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B" w:rsidRPr="00D439AB" w:rsidRDefault="00831C42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E57CCE">
        <w:rPr>
          <w:rFonts w:ascii="Arial" w:hAnsi="Arial" w:cs="Arial"/>
          <w:b/>
          <w:sz w:val="32"/>
          <w:szCs w:val="32"/>
        </w:rPr>
        <w:t xml:space="preserve"> 23.12.2020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629A8">
        <w:rPr>
          <w:rFonts w:ascii="Arial" w:hAnsi="Arial" w:cs="Arial"/>
          <w:b/>
          <w:sz w:val="32"/>
          <w:szCs w:val="32"/>
        </w:rPr>
        <w:t>г</w:t>
      </w:r>
      <w:r w:rsidR="007737A8">
        <w:rPr>
          <w:rFonts w:ascii="Arial" w:hAnsi="Arial" w:cs="Arial"/>
          <w:b/>
          <w:sz w:val="32"/>
          <w:szCs w:val="32"/>
        </w:rPr>
        <w:t>. №</w:t>
      </w:r>
      <w:r w:rsidR="00E57CCE">
        <w:rPr>
          <w:rFonts w:ascii="Arial" w:hAnsi="Arial" w:cs="Arial"/>
          <w:b/>
          <w:sz w:val="32"/>
          <w:szCs w:val="32"/>
        </w:rPr>
        <w:t xml:space="preserve"> 84</w:t>
      </w:r>
      <w:r w:rsidR="007737A8">
        <w:rPr>
          <w:rFonts w:ascii="Arial" w:hAnsi="Arial" w:cs="Arial"/>
          <w:b/>
          <w:sz w:val="32"/>
          <w:szCs w:val="32"/>
        </w:rPr>
        <w:t xml:space="preserve"> 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КИРЕНСКИЙ </w:t>
      </w:r>
      <w:r w:rsidR="00D439AB" w:rsidRPr="00D439A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439AB">
        <w:rPr>
          <w:rFonts w:ascii="Arial" w:hAnsi="Arial" w:cs="Arial"/>
          <w:b/>
          <w:sz w:val="32"/>
          <w:szCs w:val="32"/>
        </w:rPr>
        <w:t>РАЙОН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АДМИНИСТРАЦИЯ КРИВОЛУКСКОГО 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 xml:space="preserve">ДУМА КРИВОЛУКСКОГО </w:t>
      </w:r>
    </w:p>
    <w:p w:rsidR="00181D37" w:rsidRPr="00D439AB" w:rsidRDefault="00D439AB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81D37" w:rsidRDefault="00D439AB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 w:rsidRPr="00D439AB">
        <w:rPr>
          <w:rFonts w:ascii="Arial" w:hAnsi="Arial" w:cs="Arial"/>
          <w:b/>
          <w:sz w:val="32"/>
          <w:szCs w:val="32"/>
        </w:rPr>
        <w:t>РЕШЕНИЕ</w:t>
      </w:r>
    </w:p>
    <w:p w:rsidR="004629A8" w:rsidRPr="00D439AB" w:rsidRDefault="004629A8" w:rsidP="00D439AB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181D37" w:rsidRPr="00DB2A80" w:rsidRDefault="00181D37" w:rsidP="004C0F6E">
      <w:pPr>
        <w:spacing w:after="0" w:line="240" w:lineRule="auto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DB2A80">
        <w:rPr>
          <w:rFonts w:ascii="Arial" w:hAnsi="Arial" w:cs="Arial"/>
          <w:b/>
          <w:sz w:val="32"/>
          <w:szCs w:val="32"/>
        </w:rPr>
        <w:t xml:space="preserve">«О согласовании передачи части полномочий  в области гражданской обороны, защиты населения и территории поселения от чрезвычайных ситуаций природного </w:t>
      </w:r>
      <w:r w:rsidR="00831C42">
        <w:rPr>
          <w:rFonts w:ascii="Arial" w:hAnsi="Arial" w:cs="Arial"/>
          <w:b/>
          <w:sz w:val="32"/>
          <w:szCs w:val="32"/>
        </w:rPr>
        <w:t>и техногенного характера на 2021</w:t>
      </w:r>
      <w:r w:rsidRPr="00DB2A80">
        <w:rPr>
          <w:rFonts w:ascii="Arial" w:hAnsi="Arial" w:cs="Arial"/>
          <w:b/>
          <w:sz w:val="32"/>
          <w:szCs w:val="32"/>
        </w:rPr>
        <w:t xml:space="preserve"> год»</w:t>
      </w:r>
    </w:p>
    <w:p w:rsidR="00181D37" w:rsidRPr="00D439AB" w:rsidRDefault="00181D37" w:rsidP="00D43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D37" w:rsidRPr="004C0F6E" w:rsidRDefault="00181D37" w:rsidP="00DB2A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6E">
        <w:rPr>
          <w:rFonts w:ascii="Times New Roman" w:hAnsi="Times New Roman" w:cs="Times New Roman"/>
          <w:sz w:val="24"/>
          <w:szCs w:val="24"/>
        </w:rPr>
        <w:t xml:space="preserve">На основании п. 4 ст. 15 Федерального Закона от 06.10.2003 г. № 131-ФЗ «Об общих принципах организации местного самоуправления в Российской Федерации»,  статьи 26 Устава </w:t>
      </w:r>
      <w:proofErr w:type="spellStart"/>
      <w:r w:rsidRPr="004C0F6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C0F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F7961" w:rsidRPr="004C0F6E">
        <w:rPr>
          <w:rFonts w:ascii="Times New Roman" w:hAnsi="Times New Roman" w:cs="Times New Roman"/>
          <w:sz w:val="24"/>
          <w:szCs w:val="24"/>
        </w:rPr>
        <w:t>,</w:t>
      </w:r>
      <w:r w:rsidRPr="004C0F6E">
        <w:rPr>
          <w:rFonts w:ascii="Times New Roman" w:hAnsi="Times New Roman" w:cs="Times New Roman"/>
          <w:sz w:val="24"/>
          <w:szCs w:val="24"/>
        </w:rPr>
        <w:t xml:space="preserve"> Дума </w:t>
      </w:r>
      <w:proofErr w:type="spellStart"/>
      <w:r w:rsidRPr="004C0F6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C0F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181D37" w:rsidRPr="004C0F6E" w:rsidRDefault="00181D37" w:rsidP="00DB2A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37" w:rsidRPr="004C0F6E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0F6E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181D37" w:rsidRPr="004C0F6E" w:rsidRDefault="00181D37" w:rsidP="00181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37A8" w:rsidRPr="002F262D" w:rsidRDefault="00831C42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Передать на 2021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 год на уровень </w:t>
      </w:r>
      <w:r w:rsidR="00811C9F">
        <w:rPr>
          <w:rFonts w:ascii="Times New Roman" w:eastAsia="Times New Roman" w:hAnsi="Times New Roman"/>
          <w:sz w:val="24"/>
          <w:szCs w:val="24"/>
        </w:rPr>
        <w:t>Киренского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 часть полномочий по решению вопроса местного значения </w:t>
      </w:r>
      <w:proofErr w:type="spellStart"/>
      <w:r w:rsidR="007737A8">
        <w:rPr>
          <w:rFonts w:ascii="Times New Roman" w:eastAsia="Times New Roman" w:hAnsi="Times New Roman"/>
          <w:sz w:val="24"/>
          <w:szCs w:val="24"/>
        </w:rPr>
        <w:t>Криволукского</w:t>
      </w:r>
      <w:proofErr w:type="spellEnd"/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(поселения):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1.1.2 предоставление информации для поселений из плана действий по предупреждению и ликвидации чрезвычайных ситуаций на территории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1856C8">
        <w:rPr>
          <w:rFonts w:ascii="Times New Roman" w:eastAsia="Times New Roman" w:hAnsi="Times New Roman"/>
          <w:bCs/>
          <w:iCs/>
          <w:sz w:val="24"/>
          <w:szCs w:val="24"/>
        </w:rPr>
        <w:t xml:space="preserve">единую дежурно-диспетчерскую службу Киренского муниципального района (МКУ «ЕДДС-112») </w:t>
      </w:r>
      <w:r w:rsidRPr="002F262D">
        <w:rPr>
          <w:rFonts w:ascii="Times New Roman" w:eastAsia="Times New Roman" w:hAnsi="Times New Roman"/>
          <w:sz w:val="24"/>
          <w:szCs w:val="24"/>
        </w:rP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2F262D">
        <w:rPr>
          <w:rFonts w:ascii="Times New Roman" w:eastAsia="Times New Roman" w:hAnsi="Times New Roman"/>
          <w:sz w:val="24"/>
          <w:szCs w:val="24"/>
        </w:rPr>
        <w:t>эваконаселения</w:t>
      </w:r>
      <w:proofErr w:type="spellEnd"/>
      <w:r w:rsidRPr="002F262D">
        <w:rPr>
          <w:rFonts w:ascii="Times New Roman" w:eastAsia="Times New Roman" w:hAnsi="Times New Roman"/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проведение практических учений и тренировок с работниками администрации поселений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</w:t>
      </w:r>
      <w:r w:rsidRPr="002F262D">
        <w:rPr>
          <w:rFonts w:ascii="Times New Roman" w:eastAsia="Times New Roman" w:hAnsi="Times New Roman"/>
          <w:sz w:val="24"/>
          <w:szCs w:val="24"/>
        </w:rPr>
        <w:lastRenderedPageBreak/>
        <w:t>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7737A8" w:rsidRPr="002F262D" w:rsidRDefault="007737A8" w:rsidP="00DB2A8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62D">
        <w:rPr>
          <w:rFonts w:ascii="Times New Roman" w:eastAsia="Times New Roman" w:hAnsi="Times New Roman"/>
          <w:sz w:val="24"/>
          <w:szCs w:val="24"/>
        </w:rPr>
        <w:t>1.1.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</w:t>
      </w:r>
      <w:r>
        <w:rPr>
          <w:rFonts w:ascii="Times New Roman" w:eastAsia="Times New Roman" w:hAnsi="Times New Roman"/>
          <w:sz w:val="24"/>
          <w:szCs w:val="24"/>
        </w:rPr>
        <w:t xml:space="preserve">Киренского </w:t>
      </w:r>
      <w:r w:rsidRPr="002F262D">
        <w:rPr>
          <w:rFonts w:ascii="Times New Roman" w:eastAsia="Times New Roman" w:hAnsi="Times New Roman"/>
          <w:sz w:val="24"/>
          <w:szCs w:val="24"/>
        </w:rPr>
        <w:t>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7737A8" w:rsidRDefault="007737A8" w:rsidP="000D08E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</w:rPr>
        <w:t xml:space="preserve">2. Заключить соглашение с Администрацией </w:t>
      </w:r>
      <w:r>
        <w:rPr>
          <w:rFonts w:ascii="Times New Roman" w:eastAsia="Times New Roman" w:hAnsi="Times New Roman"/>
          <w:sz w:val="24"/>
          <w:szCs w:val="24"/>
        </w:rPr>
        <w:t>Киренского муниципального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района</w:t>
      </w:r>
      <w:r w:rsidRPr="002F262D">
        <w:rPr>
          <w:rFonts w:ascii="Times New Roman" w:eastAsia="Times New Roman" w:hAnsi="Times New Roman"/>
          <w:sz w:val="24"/>
          <w:szCs w:val="24"/>
        </w:rPr>
        <w:t xml:space="preserve">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в размере </w:t>
      </w:r>
      <w:r w:rsidR="00831C42">
        <w:rPr>
          <w:rFonts w:ascii="Times New Roman" w:eastAsia="Times New Roman" w:hAnsi="Times New Roman"/>
          <w:b/>
          <w:sz w:val="24"/>
          <w:szCs w:val="24"/>
        </w:rPr>
        <w:t>123044 рубля 75 копеек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831C42">
        <w:rPr>
          <w:rFonts w:ascii="Times New Roman" w:eastAsia="Times New Roman" w:hAnsi="Times New Roman"/>
          <w:b/>
          <w:sz w:val="24"/>
          <w:szCs w:val="24"/>
        </w:rPr>
        <w:t>сто двадцать три тысячи сорок четыре рубля 75</w:t>
      </w:r>
      <w:r w:rsidR="00DB2A80">
        <w:rPr>
          <w:rFonts w:ascii="Times New Roman" w:eastAsia="Times New Roman" w:hAnsi="Times New Roman"/>
          <w:b/>
          <w:sz w:val="24"/>
          <w:szCs w:val="24"/>
        </w:rPr>
        <w:t xml:space="preserve"> коп.</w:t>
      </w:r>
      <w:r w:rsidRPr="002F262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2F262D">
        <w:rPr>
          <w:rFonts w:ascii="Times New Roman" w:eastAsia="Times New Roman" w:hAnsi="Times New Roman"/>
          <w:sz w:val="24"/>
          <w:szCs w:val="24"/>
        </w:rPr>
        <w:t>в соответствии с Бюджетным кодексом Российской Федерации.</w:t>
      </w:r>
    </w:p>
    <w:p w:rsidR="00DB2A80" w:rsidRPr="00DB2A80" w:rsidRDefault="00831C42" w:rsidP="000D08E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Отменить Решение Думы № 64/4 от 15.02.2020</w:t>
      </w:r>
      <w:r w:rsidR="00DB2A80">
        <w:rPr>
          <w:rFonts w:ascii="Times New Roman" w:eastAsia="Times New Roman" w:hAnsi="Times New Roman"/>
          <w:sz w:val="24"/>
          <w:szCs w:val="24"/>
        </w:rPr>
        <w:t>г. «</w:t>
      </w:r>
      <w:r w:rsidR="00DB2A80" w:rsidRPr="00DB2A80">
        <w:rPr>
          <w:rFonts w:ascii="Times New Roman" w:hAnsi="Times New Roman" w:cs="Times New Roman"/>
          <w:sz w:val="24"/>
          <w:szCs w:val="24"/>
        </w:rPr>
        <w:t>О согласовании передачи части полномочий  в области гражданской обороны, защиты населения и территории поселения от чрезвычайных ситуаций природного и техногенного характера на 2020 год»</w:t>
      </w:r>
      <w:r w:rsidR="00DB2A80">
        <w:rPr>
          <w:rFonts w:ascii="Times New Roman" w:hAnsi="Times New Roman" w:cs="Times New Roman"/>
          <w:sz w:val="24"/>
          <w:szCs w:val="24"/>
        </w:rPr>
        <w:t>.</w:t>
      </w:r>
    </w:p>
    <w:p w:rsidR="007737A8" w:rsidRDefault="00DB2A80" w:rsidP="00DB2A80">
      <w:pPr>
        <w:spacing w:after="96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. Опубликовать настоящее решение в информационном бюллетене «Вестник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Криволукского</w:t>
      </w:r>
      <w:proofErr w:type="spellEnd"/>
      <w:r w:rsidR="007737A8">
        <w:rPr>
          <w:rFonts w:ascii="Times New Roman" w:eastAsia="Times New Roman" w:hAnsi="Times New Roman"/>
          <w:sz w:val="24"/>
          <w:szCs w:val="24"/>
        </w:rPr>
        <w:t xml:space="preserve"> 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образования» и на официальном </w:t>
      </w:r>
      <w:r w:rsidR="007737A8" w:rsidRPr="00DB2A80">
        <w:rPr>
          <w:rFonts w:ascii="Times New Roman" w:eastAsia="Times New Roman" w:hAnsi="Times New Roman"/>
          <w:sz w:val="24"/>
          <w:szCs w:val="24"/>
        </w:rPr>
        <w:t>сайте </w:t>
      </w:r>
      <w:hyperlink r:id="rId7" w:history="1">
        <w:r w:rsidRPr="00DB2A80">
          <w:rPr>
            <w:rStyle w:val="a7"/>
            <w:sz w:val="24"/>
            <w:szCs w:val="24"/>
          </w:rPr>
          <w:t>http://kirenskrn.irkobl.ru/settlement_area/krivolukskoe-selskoe-poselenie</w:t>
        </w:r>
      </w:hyperlink>
      <w:r w:rsidR="007737A8" w:rsidRPr="00DB2A80">
        <w:rPr>
          <w:rFonts w:ascii="Times New Roman" w:eastAsia="Times New Roman" w:hAnsi="Times New Roman"/>
          <w:sz w:val="24"/>
          <w:szCs w:val="24"/>
        </w:rPr>
        <w:t>.</w:t>
      </w:r>
    </w:p>
    <w:p w:rsidR="008B52D0" w:rsidRPr="008B52D0" w:rsidRDefault="008B52D0" w:rsidP="00DB2A80">
      <w:pPr>
        <w:spacing w:after="96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2D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B52D0">
        <w:rPr>
          <w:rFonts w:ascii="Times New Roman" w:hAnsi="Times New Roman" w:cs="Times New Roman"/>
          <w:sz w:val="24"/>
          <w:szCs w:val="24"/>
        </w:rPr>
        <w:t xml:space="preserve"> Настоящее</w:t>
      </w:r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с 01.01.2021</w:t>
      </w:r>
      <w:r w:rsidRPr="008B52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37A8" w:rsidRPr="00DB2A80" w:rsidRDefault="008B52D0" w:rsidP="00DB2A80">
      <w:pPr>
        <w:spacing w:after="96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7737A8" w:rsidRPr="002F262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7737A8" w:rsidRPr="002F262D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81D37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81D37" w:rsidRPr="00DB2A80" w:rsidRDefault="00396B1B" w:rsidP="0018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81D37" w:rsidRPr="00DB2A80" w:rsidRDefault="00181D37" w:rsidP="0018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80">
        <w:rPr>
          <w:rFonts w:ascii="Times New Roman" w:hAnsi="Times New Roman" w:cs="Times New Roman"/>
          <w:sz w:val="24"/>
          <w:szCs w:val="24"/>
        </w:rPr>
        <w:t>Криволук</w:t>
      </w:r>
      <w:r w:rsidR="00396B1B" w:rsidRPr="00DB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96B1B" w:rsidRPr="00DB2A80">
        <w:rPr>
          <w:rFonts w:ascii="Times New Roman" w:hAnsi="Times New Roman" w:cs="Times New Roman"/>
          <w:sz w:val="24"/>
          <w:szCs w:val="24"/>
        </w:rPr>
        <w:t xml:space="preserve"> сельского поселения:      </w:t>
      </w:r>
      <w:r w:rsidRPr="00DB2A80">
        <w:rPr>
          <w:rFonts w:ascii="Times New Roman" w:hAnsi="Times New Roman" w:cs="Times New Roman"/>
          <w:sz w:val="24"/>
          <w:szCs w:val="24"/>
        </w:rPr>
        <w:t xml:space="preserve">   </w:t>
      </w:r>
      <w:r w:rsidRPr="00DB2A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6B1B" w:rsidRPr="00DB2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8326F2" w:rsidRPr="00DB2A80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102063" w:rsidRPr="00DB2A80" w:rsidRDefault="00102063">
      <w:pPr>
        <w:rPr>
          <w:sz w:val="24"/>
          <w:szCs w:val="24"/>
        </w:rPr>
      </w:pPr>
    </w:p>
    <w:sectPr w:rsidR="00102063" w:rsidRPr="00DB2A80" w:rsidSect="004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48" w:rsidRDefault="00C74B48" w:rsidP="004629A8">
      <w:pPr>
        <w:spacing w:after="0" w:line="240" w:lineRule="auto"/>
      </w:pPr>
      <w:r>
        <w:separator/>
      </w:r>
    </w:p>
  </w:endnote>
  <w:endnote w:type="continuationSeparator" w:id="0">
    <w:p w:rsidR="00C74B48" w:rsidRDefault="00C74B48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48" w:rsidRDefault="00C74B48" w:rsidP="004629A8">
      <w:pPr>
        <w:spacing w:after="0" w:line="240" w:lineRule="auto"/>
      </w:pPr>
      <w:r>
        <w:separator/>
      </w:r>
    </w:p>
  </w:footnote>
  <w:footnote w:type="continuationSeparator" w:id="0">
    <w:p w:rsidR="00C74B48" w:rsidRDefault="00C74B48" w:rsidP="0046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96290E"/>
    <w:multiLevelType w:val="hybridMultilevel"/>
    <w:tmpl w:val="F6D4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3AF"/>
    <w:rsid w:val="000D08E4"/>
    <w:rsid w:val="000D5E32"/>
    <w:rsid w:val="000E0B87"/>
    <w:rsid w:val="000F68F3"/>
    <w:rsid w:val="00102063"/>
    <w:rsid w:val="00181D37"/>
    <w:rsid w:val="002F6A81"/>
    <w:rsid w:val="00352405"/>
    <w:rsid w:val="00392137"/>
    <w:rsid w:val="00396B1B"/>
    <w:rsid w:val="004177F1"/>
    <w:rsid w:val="004629A8"/>
    <w:rsid w:val="004A7E8C"/>
    <w:rsid w:val="004C0F6E"/>
    <w:rsid w:val="004E3E09"/>
    <w:rsid w:val="004F7961"/>
    <w:rsid w:val="005569D0"/>
    <w:rsid w:val="005A1700"/>
    <w:rsid w:val="00694EA7"/>
    <w:rsid w:val="006B6AA2"/>
    <w:rsid w:val="006E2AE5"/>
    <w:rsid w:val="007737A8"/>
    <w:rsid w:val="00792D82"/>
    <w:rsid w:val="007D339E"/>
    <w:rsid w:val="00800A43"/>
    <w:rsid w:val="00811C9F"/>
    <w:rsid w:val="00831C42"/>
    <w:rsid w:val="008326F2"/>
    <w:rsid w:val="008B52D0"/>
    <w:rsid w:val="008D238D"/>
    <w:rsid w:val="00951DDF"/>
    <w:rsid w:val="00B40DF2"/>
    <w:rsid w:val="00B67DFB"/>
    <w:rsid w:val="00BE7866"/>
    <w:rsid w:val="00C05416"/>
    <w:rsid w:val="00C74B48"/>
    <w:rsid w:val="00CD041F"/>
    <w:rsid w:val="00D0710C"/>
    <w:rsid w:val="00D146EE"/>
    <w:rsid w:val="00D242B4"/>
    <w:rsid w:val="00D439AB"/>
    <w:rsid w:val="00DB2A80"/>
    <w:rsid w:val="00E57CCE"/>
    <w:rsid w:val="00F143AF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3AF"/>
  </w:style>
  <w:style w:type="paragraph" w:styleId="a3">
    <w:name w:val="header"/>
    <w:basedOn w:val="a"/>
    <w:link w:val="a4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9A8"/>
  </w:style>
  <w:style w:type="paragraph" w:styleId="a5">
    <w:name w:val="footer"/>
    <w:basedOn w:val="a"/>
    <w:link w:val="a6"/>
    <w:uiPriority w:val="99"/>
    <w:semiHidden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9A8"/>
  </w:style>
  <w:style w:type="character" w:styleId="a7">
    <w:name w:val="Hyperlink"/>
    <w:basedOn w:val="a0"/>
    <w:uiPriority w:val="99"/>
    <w:semiHidden/>
    <w:unhideWhenUsed/>
    <w:rsid w:val="00DB2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/settlement_area/krivolukskoe-selskoe-pose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24</cp:revision>
  <cp:lastPrinted>2020-12-14T01:42:00Z</cp:lastPrinted>
  <dcterms:created xsi:type="dcterms:W3CDTF">2015-12-25T07:02:00Z</dcterms:created>
  <dcterms:modified xsi:type="dcterms:W3CDTF">2020-12-21T02:30:00Z</dcterms:modified>
</cp:coreProperties>
</file>